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CE21" w14:textId="5BA6D4A9" w:rsidR="00841A34" w:rsidRDefault="00841A34" w:rsidP="00B5735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COMUNICADO Nº 09</w:t>
      </w:r>
      <w:r w:rsidR="000E6F92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/24</w:t>
      </w:r>
    </w:p>
    <w:p w14:paraId="1BBD129C" w14:textId="77777777" w:rsidR="00841A34" w:rsidRDefault="00841A34" w:rsidP="00B5735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2E54861" w14:textId="783A7B51" w:rsidR="000A0D2F" w:rsidRPr="00A512E7" w:rsidRDefault="000A0D2F" w:rsidP="00B57352">
      <w:pPr>
        <w:spacing w:line="276" w:lineRule="auto"/>
        <w:jc w:val="center"/>
        <w:rPr>
          <w:rFonts w:ascii="Arial" w:hAnsi="Arial" w:cs="Arial"/>
          <w:b/>
          <w:bCs/>
        </w:rPr>
      </w:pPr>
      <w:r w:rsidRPr="00A512E7">
        <w:rPr>
          <w:rFonts w:ascii="Arial" w:hAnsi="Arial" w:cs="Arial"/>
          <w:b/>
          <w:bCs/>
        </w:rPr>
        <w:t>Prezados Prestadores,</w:t>
      </w:r>
    </w:p>
    <w:p w14:paraId="6BDD5551" w14:textId="77777777" w:rsidR="00A512E7" w:rsidRPr="00640822" w:rsidRDefault="00A512E7" w:rsidP="00B57352">
      <w:pPr>
        <w:spacing w:line="276" w:lineRule="auto"/>
        <w:jc w:val="center"/>
        <w:rPr>
          <w:rFonts w:ascii="Arial" w:hAnsi="Arial" w:cs="Arial"/>
        </w:rPr>
      </w:pPr>
    </w:p>
    <w:p w14:paraId="3EB631C0" w14:textId="172A3B57" w:rsidR="000E6F92" w:rsidRDefault="00BD2722" w:rsidP="00A714EA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IPE Saúde</w:t>
      </w:r>
      <w:r w:rsidR="004E1891">
        <w:rPr>
          <w:rFonts w:ascii="Arial" w:hAnsi="Arial" w:cs="Arial"/>
        </w:rPr>
        <w:t xml:space="preserve"> comunica aos seus Prestadores</w:t>
      </w:r>
      <w:r w:rsidR="000E6F92">
        <w:rPr>
          <w:rFonts w:ascii="Arial" w:hAnsi="Arial" w:cs="Arial"/>
        </w:rPr>
        <w:t xml:space="preserve"> </w:t>
      </w:r>
      <w:r w:rsidR="004E1891">
        <w:rPr>
          <w:rFonts w:ascii="Arial" w:hAnsi="Arial" w:cs="Arial"/>
        </w:rPr>
        <w:t>que o</w:t>
      </w:r>
      <w:r w:rsidR="000E6F92">
        <w:rPr>
          <w:rFonts w:ascii="Arial" w:hAnsi="Arial" w:cs="Arial"/>
        </w:rPr>
        <w:t xml:space="preserve"> prazo para as </w:t>
      </w:r>
      <w:r w:rsidR="00414B7E">
        <w:rPr>
          <w:rFonts w:ascii="Arial" w:hAnsi="Arial" w:cs="Arial"/>
        </w:rPr>
        <w:t>solicitações d</w:t>
      </w:r>
      <w:r w:rsidR="00057D6D">
        <w:rPr>
          <w:rFonts w:ascii="Arial" w:hAnsi="Arial" w:cs="Arial"/>
        </w:rPr>
        <w:t>as</w:t>
      </w:r>
      <w:r w:rsidR="00414B7E">
        <w:rPr>
          <w:rFonts w:ascii="Arial" w:hAnsi="Arial" w:cs="Arial"/>
        </w:rPr>
        <w:t xml:space="preserve"> </w:t>
      </w:r>
      <w:proofErr w:type="spellStart"/>
      <w:r w:rsidR="00414B7E">
        <w:rPr>
          <w:rFonts w:ascii="Arial" w:hAnsi="Arial" w:cs="Arial"/>
        </w:rPr>
        <w:t>Ga’s</w:t>
      </w:r>
      <w:proofErr w:type="spellEnd"/>
      <w:r w:rsidR="000E6F92">
        <w:rPr>
          <w:rFonts w:ascii="Arial" w:hAnsi="Arial" w:cs="Arial"/>
        </w:rPr>
        <w:t>, constante no Comunicado nº 09/24,</w:t>
      </w:r>
      <w:r w:rsidR="00414B7E">
        <w:rPr>
          <w:rFonts w:ascii="Arial" w:hAnsi="Arial" w:cs="Arial"/>
        </w:rPr>
        <w:t xml:space="preserve"> </w:t>
      </w:r>
      <w:r w:rsidR="00057D6D">
        <w:rPr>
          <w:rFonts w:ascii="Arial" w:hAnsi="Arial" w:cs="Arial"/>
        </w:rPr>
        <w:t>referente ao</w:t>
      </w:r>
      <w:r w:rsidR="00414B7E">
        <w:rPr>
          <w:rFonts w:ascii="Arial" w:hAnsi="Arial" w:cs="Arial"/>
        </w:rPr>
        <w:t xml:space="preserve">s atendimentos realizados no período de 01/05/2024 a 28/05/2024, </w:t>
      </w:r>
      <w:r w:rsidR="000E6F92">
        <w:rPr>
          <w:rFonts w:ascii="Arial" w:hAnsi="Arial" w:cs="Arial"/>
        </w:rPr>
        <w:t>será prorrogado até o dia 31/07/2024</w:t>
      </w:r>
      <w:r w:rsidR="006F0FDC">
        <w:rPr>
          <w:rFonts w:ascii="Arial" w:hAnsi="Arial" w:cs="Arial"/>
        </w:rPr>
        <w:t>.</w:t>
      </w:r>
    </w:p>
    <w:p w14:paraId="76ADDC29" w14:textId="77777777" w:rsidR="000E6F92" w:rsidRDefault="000E6F92" w:rsidP="00A714EA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28880AC2" w14:textId="57ED0F3F" w:rsidR="00A714EA" w:rsidRDefault="00A714EA" w:rsidP="00FF40C2">
      <w:pPr>
        <w:pStyle w:val="Pargrafoda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Porto Alegre, </w:t>
      </w:r>
      <w:r w:rsidR="000E6F92">
        <w:rPr>
          <w:rFonts w:ascii="Arial" w:hAnsi="Arial" w:cs="Arial"/>
        </w:rPr>
        <w:t>13</w:t>
      </w:r>
      <w:r w:rsidR="00B57352">
        <w:rPr>
          <w:rFonts w:ascii="Arial" w:hAnsi="Arial" w:cs="Arial"/>
        </w:rPr>
        <w:t xml:space="preserve"> de </w:t>
      </w:r>
      <w:r w:rsidR="000E6F92">
        <w:rPr>
          <w:rFonts w:ascii="Arial" w:hAnsi="Arial" w:cs="Arial"/>
        </w:rPr>
        <w:t>junho</w:t>
      </w:r>
      <w:r w:rsidR="00B57352">
        <w:rPr>
          <w:rFonts w:ascii="Arial" w:hAnsi="Arial" w:cs="Arial"/>
        </w:rPr>
        <w:t xml:space="preserve"> de 2024.</w:t>
      </w:r>
    </w:p>
    <w:p w14:paraId="7FB666B0" w14:textId="77777777" w:rsidR="00B57352" w:rsidRDefault="00B57352" w:rsidP="00FF40C2">
      <w:pPr>
        <w:pStyle w:val="PargrafodaLista"/>
        <w:spacing w:line="276" w:lineRule="auto"/>
        <w:jc w:val="both"/>
        <w:rPr>
          <w:rFonts w:ascii="Arial" w:hAnsi="Arial" w:cs="Arial"/>
        </w:rPr>
      </w:pPr>
    </w:p>
    <w:p w14:paraId="05C3ECD5" w14:textId="77777777" w:rsidR="00B57352" w:rsidRDefault="00B57352" w:rsidP="00FF40C2">
      <w:pPr>
        <w:pStyle w:val="PargrafodaLista"/>
        <w:spacing w:line="276" w:lineRule="auto"/>
        <w:jc w:val="both"/>
        <w:rPr>
          <w:rFonts w:ascii="Arial" w:hAnsi="Arial" w:cs="Arial"/>
        </w:rPr>
      </w:pPr>
    </w:p>
    <w:p w14:paraId="586EC62C" w14:textId="1827B089" w:rsidR="00B57352" w:rsidRDefault="00B57352" w:rsidP="00B57352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Antonio</w:t>
      </w:r>
      <w:proofErr w:type="spellEnd"/>
      <w:r>
        <w:rPr>
          <w:rFonts w:ascii="Arial" w:hAnsi="Arial" w:cs="Arial"/>
          <w:b/>
          <w:bCs/>
        </w:rPr>
        <w:t xml:space="preserve"> Quinto Neto,</w:t>
      </w:r>
    </w:p>
    <w:p w14:paraId="7BD840F7" w14:textId="73BEA80C" w:rsidR="00B57352" w:rsidRPr="00B57352" w:rsidRDefault="00B57352" w:rsidP="00B57352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de Provimento de Saúde</w:t>
      </w:r>
    </w:p>
    <w:p w14:paraId="0B90BC60" w14:textId="77777777" w:rsidR="00511E9D" w:rsidRDefault="00511E9D" w:rsidP="000A0D2F">
      <w:pPr>
        <w:spacing w:line="276" w:lineRule="auto"/>
        <w:jc w:val="both"/>
      </w:pPr>
    </w:p>
    <w:p w14:paraId="7D470A6C" w14:textId="77777777" w:rsidR="00511E9D" w:rsidRDefault="00511E9D" w:rsidP="000A0D2F">
      <w:pPr>
        <w:spacing w:line="276" w:lineRule="auto"/>
        <w:jc w:val="both"/>
      </w:pPr>
    </w:p>
    <w:p w14:paraId="0EF46633" w14:textId="77777777" w:rsidR="00511E9D" w:rsidRDefault="00511E9D" w:rsidP="000A0D2F">
      <w:pPr>
        <w:spacing w:line="276" w:lineRule="auto"/>
        <w:jc w:val="both"/>
      </w:pPr>
    </w:p>
    <w:p w14:paraId="3DD2A49D" w14:textId="77777777" w:rsidR="00511E9D" w:rsidRDefault="00511E9D" w:rsidP="000A0D2F">
      <w:pPr>
        <w:spacing w:line="276" w:lineRule="auto"/>
        <w:jc w:val="both"/>
      </w:pPr>
    </w:p>
    <w:sectPr w:rsidR="00511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19B3"/>
    <w:multiLevelType w:val="hybridMultilevel"/>
    <w:tmpl w:val="F6A49E1E"/>
    <w:lvl w:ilvl="0" w:tplc="0ECCE41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573750"/>
    <w:multiLevelType w:val="hybridMultilevel"/>
    <w:tmpl w:val="27F2E7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482879">
    <w:abstractNumId w:val="1"/>
  </w:num>
  <w:num w:numId="2" w16cid:durableId="102034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2F"/>
    <w:rsid w:val="00057D6D"/>
    <w:rsid w:val="00092FDA"/>
    <w:rsid w:val="000A0D2F"/>
    <w:rsid w:val="000C1496"/>
    <w:rsid w:val="000E6F92"/>
    <w:rsid w:val="00232A07"/>
    <w:rsid w:val="00236B3F"/>
    <w:rsid w:val="002848C7"/>
    <w:rsid w:val="002C1199"/>
    <w:rsid w:val="002C79B5"/>
    <w:rsid w:val="00411054"/>
    <w:rsid w:val="00414B7E"/>
    <w:rsid w:val="004452B8"/>
    <w:rsid w:val="00461E28"/>
    <w:rsid w:val="004866BA"/>
    <w:rsid w:val="004942E7"/>
    <w:rsid w:val="004A0E82"/>
    <w:rsid w:val="004D1C5D"/>
    <w:rsid w:val="004E1891"/>
    <w:rsid w:val="004E7E94"/>
    <w:rsid w:val="00511E9D"/>
    <w:rsid w:val="00520A16"/>
    <w:rsid w:val="00530CDF"/>
    <w:rsid w:val="00536A1D"/>
    <w:rsid w:val="00575520"/>
    <w:rsid w:val="005F4517"/>
    <w:rsid w:val="006337A5"/>
    <w:rsid w:val="00640822"/>
    <w:rsid w:val="00655EB2"/>
    <w:rsid w:val="00661B39"/>
    <w:rsid w:val="0067749C"/>
    <w:rsid w:val="00691341"/>
    <w:rsid w:val="006B78DC"/>
    <w:rsid w:val="006D1D9D"/>
    <w:rsid w:val="006F0FDC"/>
    <w:rsid w:val="00721952"/>
    <w:rsid w:val="007D46AE"/>
    <w:rsid w:val="007E19EE"/>
    <w:rsid w:val="00841A34"/>
    <w:rsid w:val="00875356"/>
    <w:rsid w:val="008F46BB"/>
    <w:rsid w:val="00A22F3A"/>
    <w:rsid w:val="00A512E7"/>
    <w:rsid w:val="00A714EA"/>
    <w:rsid w:val="00AE563E"/>
    <w:rsid w:val="00B11C65"/>
    <w:rsid w:val="00B3011F"/>
    <w:rsid w:val="00B57352"/>
    <w:rsid w:val="00BC5EED"/>
    <w:rsid w:val="00BD2722"/>
    <w:rsid w:val="00C47DA2"/>
    <w:rsid w:val="00D0150D"/>
    <w:rsid w:val="00D85173"/>
    <w:rsid w:val="00E0698F"/>
    <w:rsid w:val="00E07A8E"/>
    <w:rsid w:val="00F94004"/>
    <w:rsid w:val="00F97249"/>
    <w:rsid w:val="00FF2B4C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893B"/>
  <w15:chartTrackingRefBased/>
  <w15:docId w15:val="{DBD5025D-F24E-4EB7-8FB8-409026EE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8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78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78D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B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Quinto Neto</dc:creator>
  <cp:keywords/>
  <dc:description/>
  <cp:lastModifiedBy>Matheus Vieira Lopes</cp:lastModifiedBy>
  <cp:revision>2</cp:revision>
  <dcterms:created xsi:type="dcterms:W3CDTF">2024-06-13T13:17:00Z</dcterms:created>
  <dcterms:modified xsi:type="dcterms:W3CDTF">2024-06-13T13:17:00Z</dcterms:modified>
</cp:coreProperties>
</file>